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A9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:rsidR="00CD12D0" w:rsidRDefault="00CD12D0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2D0" w:rsidRPr="00D61D8C" w:rsidRDefault="00CD12D0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___________________________________</w:t>
      </w:r>
    </w:p>
    <w:p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в лице заместителя начальника Учебного управления по направлениям </w:t>
      </w:r>
      <w:r w:rsidR="006A2E68" w:rsidRPr="006A2E68">
        <w:rPr>
          <w:rFonts w:ascii="Times New Roman" w:hAnsi="Times New Roman" w:cs="Times New Roman"/>
          <w:sz w:val="24"/>
          <w:szCs w:val="24"/>
        </w:rPr>
        <w:t xml:space="preserve">международные отношения, политология, социология и экономика Ремизовой Ольги Евгеньевны, действующей на основании доверенности </w:t>
      </w:r>
      <w:r w:rsidRPr="00D61D8C">
        <w:rPr>
          <w:rFonts w:ascii="Times New Roman" w:hAnsi="Times New Roman" w:cs="Times New Roman"/>
          <w:sz w:val="24"/>
          <w:szCs w:val="24"/>
        </w:rPr>
        <w:t xml:space="preserve">ректора Санкт-Петербургского государственного университета от </w:t>
      </w:r>
      <w:r w:rsidR="00FC6D05">
        <w:rPr>
          <w:rFonts w:ascii="Times New Roman" w:hAnsi="Times New Roman" w:cs="Times New Roman"/>
          <w:sz w:val="24"/>
          <w:szCs w:val="24"/>
        </w:rPr>
        <w:t>_________________</w:t>
      </w:r>
      <w:r w:rsidR="00C91A60">
        <w:rPr>
          <w:rFonts w:ascii="Times New Roman" w:hAnsi="Times New Roman" w:cs="Times New Roman"/>
          <w:sz w:val="24"/>
          <w:szCs w:val="24"/>
        </w:rPr>
        <w:t xml:space="preserve"> № </w:t>
      </w:r>
      <w:r w:rsidR="00FC6D05">
        <w:rPr>
          <w:rFonts w:ascii="Times New Roman" w:hAnsi="Times New Roman" w:cs="Times New Roman"/>
          <w:sz w:val="24"/>
          <w:szCs w:val="24"/>
        </w:rPr>
        <w:t>____________________</w:t>
      </w:r>
      <w:r w:rsidR="006A2E68">
        <w:rPr>
          <w:rFonts w:ascii="Times New Roman" w:hAnsi="Times New Roman" w:cs="Times New Roman"/>
          <w:sz w:val="24"/>
          <w:szCs w:val="24"/>
        </w:rPr>
        <w:t>,</w:t>
      </w:r>
      <w:r w:rsidRPr="00D61D8C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____________________________________, именуемый в дальнейшем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61D8C">
        <w:rPr>
          <w:rFonts w:ascii="Times New Roman" w:hAnsi="Times New Roman" w:cs="Times New Roman"/>
          <w:b/>
          <w:sz w:val="24"/>
          <w:szCs w:val="24"/>
        </w:rPr>
        <w:t>СПбГУ  имеет</w:t>
      </w:r>
      <w:proofErr w:type="gramEnd"/>
      <w:r w:rsidRPr="00D61D8C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3A9" w:rsidRPr="00D61D8C" w:rsidRDefault="0094441A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3A9" w:rsidRPr="00D61D8C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922"/>
      </w:tblGrid>
      <w:tr w:rsidR="002D03A9" w:rsidRPr="00D61D8C" w:rsidTr="00EA4555">
        <w:tc>
          <w:tcPr>
            <w:tcW w:w="4785" w:type="dxa"/>
          </w:tcPr>
          <w:p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248"/>
            </w:tblGrid>
            <w:tr w:rsidR="002D03A9" w:rsidRPr="00D61D8C" w:rsidTr="00EA4555">
              <w:tc>
                <w:tcPr>
                  <w:tcW w:w="4531" w:type="dxa"/>
                </w:tcPr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2750" w:rsidRDefault="007327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2750" w:rsidRDefault="007327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2750" w:rsidRDefault="007327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2750" w:rsidRPr="00D61D8C" w:rsidRDefault="007327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2750" w:rsidRDefault="0073275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</w:t>
                  </w:r>
                  <w:proofErr w:type="gramStart"/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Ф.И.О.)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253" w:type="dxa"/>
                </w:tcPr>
                <w:p w:rsidR="00732750" w:rsidRPr="00964E97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Санкт-Петербургский государственный университет</w:t>
                  </w:r>
                </w:p>
                <w:p w:rsidR="00732750" w:rsidRPr="00D61D8C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199034, Санкт-Петербург, Университетская </w:t>
                  </w:r>
                  <w:proofErr w:type="gramStart"/>
                  <w:r w:rsidRPr="0096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набережная,  д.</w:t>
                  </w:r>
                  <w:proofErr w:type="gramEnd"/>
                  <w:r w:rsidRPr="0096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7-9</w:t>
                  </w:r>
                  <w:r w:rsidRPr="00964E97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 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780101001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ОКТМО 40307000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УФК по </w:t>
                  </w:r>
                  <w:proofErr w:type="spellStart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-Петербургу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(СПбГУ л/с 20726У03820)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 получателя </w:t>
                  </w:r>
                  <w:bookmarkStart w:id="0" w:name="_GoBack"/>
                  <w:bookmarkEnd w:id="0"/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Северо-западное ГУ Банка России//УФК по </w:t>
                  </w:r>
                  <w:proofErr w:type="spellStart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-Петербургу, </w:t>
                  </w:r>
                  <w:proofErr w:type="spellStart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</w:t>
                  </w:r>
                  <w:proofErr w:type="spellEnd"/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-Петербург 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40102810945370000005</w:t>
                  </w:r>
                </w:p>
                <w:p w:rsidR="00732750" w:rsidRPr="00A84C6B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03214643000000017200 </w:t>
                  </w:r>
                </w:p>
                <w:p w:rsidR="00732750" w:rsidRDefault="00732750" w:rsidP="007327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014030106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6A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Pr="00D61D8C" w:rsidRDefault="006A2E68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_________________/ </w:t>
                  </w:r>
                  <w:r w:rsidRPr="006A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О.Е. Ремизова   </w:t>
                  </w:r>
                </w:p>
                <w:p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:rsidR="006A2E68" w:rsidRDefault="006A2E68" w:rsidP="006A2E68">
                  <w:pP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Начальник службы </w:t>
                  </w: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организации практик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 </w:t>
                  </w: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по направлениям международные отношения, политология, социология и экономика</w:t>
                  </w:r>
                </w:p>
                <w:p w:rsidR="006A2E68" w:rsidRPr="006A2E68" w:rsidRDefault="006A2E68" w:rsidP="006A2E6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lang w:eastAsia="ru-RU"/>
                    </w:rPr>
                  </w:pP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Маркелова Виктория Владимировна</w:t>
                  </w:r>
                </w:p>
                <w:p w:rsidR="006A2E68" w:rsidRPr="006A2E68" w:rsidRDefault="006A2E68" w:rsidP="006A2E68">
                  <w:pPr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Тел. (812) 363-67-66 </w:t>
                  </w:r>
                </w:p>
                <w:p w:rsidR="006A2E68" w:rsidRPr="00D56C77" w:rsidRDefault="006A2E68" w:rsidP="006A2E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>e</w:t>
                  </w:r>
                  <w:r w:rsidRPr="00D56C7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-</w:t>
                  </w:r>
                  <w:r w:rsidRPr="006A2E68">
                    <w:rPr>
                      <w:rFonts w:ascii="Times New Roman" w:eastAsia="Times New Roman" w:hAnsi="Times New Roman" w:cs="Times New Roman"/>
                      <w:sz w:val="20"/>
                      <w:lang w:val="en-US" w:eastAsia="ru-RU"/>
                    </w:rPr>
                    <w:t>mail</w:t>
                  </w:r>
                  <w:r w:rsidRPr="00D56C77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:  </w:t>
                  </w:r>
                  <w:hyperlink r:id="rId7" w:history="1">
                    <w:r w:rsidRPr="006A2E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v</w:t>
                    </w:r>
                    <w:r w:rsidRPr="00D56C7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.</w:t>
                    </w:r>
                    <w:r w:rsidRPr="006A2E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markelova</w:t>
                    </w:r>
                    <w:r w:rsidRPr="00D56C7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@</w:t>
                    </w:r>
                    <w:r w:rsidRPr="006A2E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spbu</w:t>
                    </w:r>
                    <w:r w:rsidRPr="00D56C7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6A2E6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2D03A9" w:rsidRPr="006A2E68" w:rsidRDefault="002D03A9" w:rsidP="00CD12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2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D03A9" w:rsidRPr="006A2E68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D03A9" w:rsidRPr="006A2E68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к Договору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 20___ г. 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практической подготовки обучающихся СПбГУ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</w:t>
      </w:r>
      <w:r w:rsidR="00CD1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proofErr w:type="gramStart"/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</w:t>
      </w:r>
    </w:p>
    <w:p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:rsidTr="00EA4555">
        <w:tc>
          <w:tcPr>
            <w:tcW w:w="4819" w:type="dxa"/>
          </w:tcPr>
          <w:p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721" w:type="dxa"/>
          </w:tcPr>
          <w:p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«__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года </w:t>
            </w:r>
          </w:p>
        </w:tc>
      </w:tr>
    </w:tbl>
    <w:p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D03A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и сроки проведения практики:</w:t>
      </w:r>
    </w:p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40"/>
        <w:gridCol w:w="980"/>
        <w:gridCol w:w="1825"/>
        <w:gridCol w:w="4338"/>
      </w:tblGrid>
      <w:tr w:rsidR="005E128C" w:rsidRPr="00D61D8C" w:rsidTr="005E128C">
        <w:tc>
          <w:tcPr>
            <w:tcW w:w="534" w:type="dxa"/>
          </w:tcPr>
          <w:p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68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992" w:type="dxa"/>
          </w:tcPr>
          <w:p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1843" w:type="dxa"/>
          </w:tcPr>
          <w:p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практики</w:t>
            </w:r>
          </w:p>
        </w:tc>
        <w:tc>
          <w:tcPr>
            <w:tcW w:w="4501" w:type="dxa"/>
          </w:tcPr>
          <w:p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– задание на практику</w:t>
            </w: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28C" w:rsidRPr="00D61D8C" w:rsidTr="005E128C">
        <w:tc>
          <w:tcPr>
            <w:tcW w:w="534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1" w:type="dxa"/>
          </w:tcPr>
          <w:p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530" w:rsidRPr="00CE6530" w:rsidRDefault="009106E6" w:rsidP="00687650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 w:rsidR="00CE6530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6530" w:rsidRPr="00CE6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 имеет право осуществлять работу дистанционно вне места нахождения Организации по предварительному согласованию с руководителями практики со стороны Университета и Организации.</w:t>
      </w:r>
    </w:p>
    <w:p w:rsidR="002D03A9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</w:t>
      </w:r>
    </w:p>
    <w:p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СПбГУ  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A2E6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Маркелова</w:t>
      </w:r>
      <w:r w:rsidRPr="00D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</w:t>
      </w:r>
    </w:p>
    <w:p w:rsidR="00A16AF0" w:rsidRPr="00D61D8C" w:rsidRDefault="00A16AF0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A16AF0" w:rsidRPr="00D61D8C" w:rsidTr="00A16AF0">
        <w:tc>
          <w:tcPr>
            <w:tcW w:w="4819" w:type="dxa"/>
          </w:tcPr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A16AF0" w:rsidRPr="00D61D8C" w:rsidRDefault="00A16AF0" w:rsidP="006A2E68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="006A2E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О.Е. Ремизова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A16AF0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D56C77" w:rsidRPr="00D61D8C" w:rsidRDefault="00D56C77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:rsidTr="00C91435">
        <w:tc>
          <w:tcPr>
            <w:tcW w:w="4819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№ </w:t>
      </w:r>
      <w:r w:rsidR="00CD12D0">
        <w:rPr>
          <w:rFonts w:ascii="Times New Roman" w:hAnsi="Times New Roman" w:cs="Times New Roman"/>
          <w:sz w:val="24"/>
          <w:szCs w:val="24"/>
        </w:rPr>
        <w:t>_____________________</w:t>
      </w:r>
      <w:r w:rsidRPr="00D61D8C">
        <w:rPr>
          <w:rFonts w:ascii="Times New Roman" w:hAnsi="Times New Roman" w:cs="Times New Roman"/>
          <w:sz w:val="24"/>
          <w:szCs w:val="24"/>
        </w:rPr>
        <w:t>_________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:rsidTr="00EA4555">
        <w:tc>
          <w:tcPr>
            <w:tcW w:w="110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:rsidTr="00C91435">
        <w:tc>
          <w:tcPr>
            <w:tcW w:w="4819" w:type="dxa"/>
          </w:tcPr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C2787B" w:rsidRPr="00D61D8C" w:rsidRDefault="00C2787B" w:rsidP="006A2E68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="006A2E6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О.Е. Ремизова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</w:tr>
    </w:tbl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C77" w:rsidRPr="00D61D8C" w:rsidRDefault="00D56C77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№ </w:t>
      </w:r>
      <w:r w:rsidR="00CD12D0">
        <w:rPr>
          <w:rFonts w:ascii="Times New Roman" w:hAnsi="Times New Roman" w:cs="Times New Roman"/>
          <w:sz w:val="24"/>
          <w:szCs w:val="24"/>
        </w:rPr>
        <w:t>____________________</w:t>
      </w:r>
      <w:r w:rsidRPr="00D61D8C">
        <w:rPr>
          <w:rFonts w:ascii="Times New Roman" w:hAnsi="Times New Roman" w:cs="Times New Roman"/>
          <w:sz w:val="24"/>
          <w:szCs w:val="24"/>
        </w:rPr>
        <w:t>__________</w:t>
      </w:r>
    </w:p>
    <w:p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</w:t>
      </w:r>
      <w:r w:rsidR="00E52A38">
        <w:rPr>
          <w:rFonts w:ascii="Times New Roman" w:hAnsi="Times New Roman" w:cs="Times New Roman"/>
          <w:sz w:val="24"/>
          <w:szCs w:val="24"/>
        </w:rPr>
        <w:t>_________</w:t>
      </w:r>
      <w:r w:rsidRPr="00D61D8C">
        <w:rPr>
          <w:rFonts w:ascii="Times New Roman" w:hAnsi="Times New Roman" w:cs="Times New Roman"/>
          <w:sz w:val="24"/>
          <w:szCs w:val="24"/>
        </w:rPr>
        <w:t>____ от «__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>___________20___ г.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Тема/содержание </w:t>
      </w:r>
      <w:proofErr w:type="gramStart"/>
      <w:r w:rsidRPr="00D61D8C">
        <w:rPr>
          <w:rFonts w:ascii="Times New Roman" w:hAnsi="Times New Roman" w:cs="Times New Roman"/>
          <w:sz w:val="24"/>
          <w:szCs w:val="24"/>
        </w:rPr>
        <w:t>индивидуального задания</w:t>
      </w:r>
      <w:proofErr w:type="gramEnd"/>
      <w:r w:rsidRPr="00D61D8C">
        <w:rPr>
          <w:rFonts w:ascii="Times New Roman" w:hAnsi="Times New Roman" w:cs="Times New Roman"/>
          <w:sz w:val="24"/>
          <w:szCs w:val="24"/>
        </w:rPr>
        <w:t xml:space="preserve"> обучающегося: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  <w:r w:rsidRPr="00D61D8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61D8C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:rsidTr="00C91435">
        <w:tc>
          <w:tcPr>
            <w:tcW w:w="4819" w:type="dxa"/>
          </w:tcPr>
          <w:p w:rsidR="00795119" w:rsidRPr="00CE6530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Ф.И.О.)</w:t>
            </w:r>
          </w:p>
        </w:tc>
        <w:tc>
          <w:tcPr>
            <w:tcW w:w="4820" w:type="dxa"/>
          </w:tcPr>
          <w:p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52A38" w:rsidRPr="00D61D8C" w:rsidRDefault="00E52A38" w:rsidP="00E52A38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:rsidR="00E52A38" w:rsidRPr="00D61D8C" w:rsidRDefault="00E52A38" w:rsidP="00E52A38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:rsidR="00E52A38" w:rsidRPr="00D61D8C" w:rsidRDefault="00E52A38" w:rsidP="00E52A38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52A38" w:rsidRPr="00D61D8C" w:rsidRDefault="00E52A38" w:rsidP="00E52A38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E52A38" w:rsidRPr="00D61D8C" w:rsidRDefault="00E52A38" w:rsidP="00E52A38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:rsidR="00795119" w:rsidRPr="00A16AF0" w:rsidRDefault="00E52A38" w:rsidP="00E52A38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gramStart"/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О.Е. Ремизова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)</w:t>
            </w:r>
          </w:p>
        </w:tc>
      </w:tr>
    </w:tbl>
    <w:p w:rsidR="00795119" w:rsidRPr="00123959" w:rsidRDefault="00795119" w:rsidP="00C62B80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D56C77">
      <w:headerReference w:type="default" r:id="rId8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77" w:rsidRDefault="00D56C77" w:rsidP="00D56C77">
      <w:pPr>
        <w:spacing w:after="0" w:line="240" w:lineRule="auto"/>
      </w:pPr>
      <w:r>
        <w:separator/>
      </w:r>
    </w:p>
  </w:endnote>
  <w:endnote w:type="continuationSeparator" w:id="0">
    <w:p w:rsidR="00D56C77" w:rsidRDefault="00D56C77" w:rsidP="00D5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77" w:rsidRDefault="00D56C77" w:rsidP="00D56C77">
      <w:pPr>
        <w:spacing w:after="0" w:line="240" w:lineRule="auto"/>
      </w:pPr>
      <w:r>
        <w:separator/>
      </w:r>
    </w:p>
  </w:footnote>
  <w:footnote w:type="continuationSeparator" w:id="0">
    <w:p w:rsidR="00D56C77" w:rsidRDefault="00D56C77" w:rsidP="00D5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36183"/>
      <w:docPartObj>
        <w:docPartGallery w:val="Page Numbers (Top of Page)"/>
        <w:docPartUnique/>
      </w:docPartObj>
    </w:sdtPr>
    <w:sdtEndPr/>
    <w:sdtContent>
      <w:p w:rsidR="00D56C77" w:rsidRDefault="00D56C77" w:rsidP="00D56C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0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9"/>
    <w:rsid w:val="000A7606"/>
    <w:rsid w:val="000C5CC0"/>
    <w:rsid w:val="000D30D5"/>
    <w:rsid w:val="00123959"/>
    <w:rsid w:val="001D5CFB"/>
    <w:rsid w:val="002D03A9"/>
    <w:rsid w:val="003B0A69"/>
    <w:rsid w:val="005E128C"/>
    <w:rsid w:val="006A2E68"/>
    <w:rsid w:val="00732750"/>
    <w:rsid w:val="00795119"/>
    <w:rsid w:val="008A4FA9"/>
    <w:rsid w:val="009106E6"/>
    <w:rsid w:val="00935119"/>
    <w:rsid w:val="0094441A"/>
    <w:rsid w:val="009A58F7"/>
    <w:rsid w:val="009F6CC5"/>
    <w:rsid w:val="00A16AF0"/>
    <w:rsid w:val="00BE5DAD"/>
    <w:rsid w:val="00C021D4"/>
    <w:rsid w:val="00C2787B"/>
    <w:rsid w:val="00C62B80"/>
    <w:rsid w:val="00C91A60"/>
    <w:rsid w:val="00CD12D0"/>
    <w:rsid w:val="00CE6530"/>
    <w:rsid w:val="00D56C77"/>
    <w:rsid w:val="00D61D8C"/>
    <w:rsid w:val="00E36298"/>
    <w:rsid w:val="00E52A38"/>
    <w:rsid w:val="00F11964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0EBE-D68B-4767-8393-0E7DA78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6A2E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5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C77"/>
  </w:style>
  <w:style w:type="paragraph" w:styleId="aa">
    <w:name w:val="footer"/>
    <w:basedOn w:val="a"/>
    <w:link w:val="ab"/>
    <w:uiPriority w:val="99"/>
    <w:unhideWhenUsed/>
    <w:rsid w:val="00D5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markelo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Слычук Виктория Владимировна</cp:lastModifiedBy>
  <cp:revision>11</cp:revision>
  <dcterms:created xsi:type="dcterms:W3CDTF">2020-11-17T12:27:00Z</dcterms:created>
  <dcterms:modified xsi:type="dcterms:W3CDTF">2021-09-08T08:37:00Z</dcterms:modified>
</cp:coreProperties>
</file>